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9ABEB" w:themeColor="accent2" w:themeTint="66"/>
  <w:body>
    <w:p w:rsidR="003A7C9E" w:rsidRPr="00F355E0" w:rsidRDefault="00B1160C" w:rsidP="00B1160C">
      <w:pPr>
        <w:jc w:val="center"/>
        <w:rPr>
          <w:b/>
          <w:color w:val="00B050"/>
          <w:sz w:val="48"/>
          <w:szCs w:val="48"/>
          <w:u w:val="single"/>
        </w:rPr>
      </w:pPr>
      <w:r w:rsidRPr="00F355E0">
        <w:rPr>
          <w:b/>
          <w:color w:val="00B050"/>
          <w:sz w:val="48"/>
          <w:szCs w:val="48"/>
          <w:u w:val="single"/>
        </w:rPr>
        <w:t>Vitamíny, minerály a stopové prvky</w:t>
      </w:r>
    </w:p>
    <w:p w:rsidR="00B1160C" w:rsidRDefault="00B1160C" w:rsidP="00B1160C">
      <w:pPr>
        <w:rPr>
          <w:b/>
          <w:color w:val="952498" w:themeColor="accent2" w:themeShade="BF"/>
          <w:sz w:val="32"/>
          <w:szCs w:val="32"/>
        </w:rPr>
      </w:pPr>
      <w:r>
        <w:rPr>
          <w:b/>
          <w:color w:val="952498" w:themeColor="accent2" w:themeShade="BF"/>
          <w:sz w:val="32"/>
          <w:szCs w:val="32"/>
        </w:rPr>
        <w:t>-</w:t>
      </w:r>
      <w:r w:rsidRPr="00B1160C">
        <w:rPr>
          <w:b/>
          <w:color w:val="952498" w:themeColor="accent2" w:themeShade="BF"/>
          <w:sz w:val="32"/>
          <w:szCs w:val="32"/>
        </w:rPr>
        <w:t>Víte o tom, že</w:t>
      </w:r>
      <w:r>
        <w:rPr>
          <w:b/>
          <w:color w:val="952498" w:themeColor="accent2" w:themeShade="BF"/>
          <w:sz w:val="32"/>
          <w:szCs w:val="32"/>
        </w:rPr>
        <w:t xml:space="preserve"> jsou to biologic</w:t>
      </w:r>
      <w:r w:rsidR="00F355E0">
        <w:rPr>
          <w:b/>
          <w:color w:val="952498" w:themeColor="accent2" w:themeShade="BF"/>
          <w:sz w:val="32"/>
          <w:szCs w:val="32"/>
        </w:rPr>
        <w:t>ky důležité látky nejen pro lidské tělo</w:t>
      </w:r>
    </w:p>
    <w:p w:rsidR="00B1160C" w:rsidRDefault="00B1160C" w:rsidP="00B1160C">
      <w:pPr>
        <w:rPr>
          <w:b/>
          <w:color w:val="952498" w:themeColor="accent2" w:themeShade="BF"/>
          <w:sz w:val="32"/>
          <w:szCs w:val="32"/>
        </w:rPr>
      </w:pPr>
      <w:r>
        <w:rPr>
          <w:b/>
          <w:color w:val="952498" w:themeColor="accent2" w:themeShade="BF"/>
          <w:sz w:val="32"/>
          <w:szCs w:val="32"/>
        </w:rPr>
        <w:t xml:space="preserve"> a </w:t>
      </w:r>
      <w:r w:rsidR="00F355E0">
        <w:rPr>
          <w:b/>
          <w:color w:val="952498" w:themeColor="accent2" w:themeShade="BF"/>
          <w:sz w:val="32"/>
          <w:szCs w:val="32"/>
        </w:rPr>
        <w:t xml:space="preserve">organismus </w:t>
      </w:r>
      <w:r>
        <w:rPr>
          <w:b/>
          <w:color w:val="952498" w:themeColor="accent2" w:themeShade="BF"/>
          <w:sz w:val="32"/>
          <w:szCs w:val="32"/>
        </w:rPr>
        <w:t>bez nich není schopen správně fungovat</w:t>
      </w:r>
    </w:p>
    <w:p w:rsidR="00B1160C" w:rsidRDefault="00B1160C" w:rsidP="00B1160C">
      <w:pPr>
        <w:rPr>
          <w:b/>
          <w:color w:val="952498" w:themeColor="accent2" w:themeShade="BF"/>
          <w:sz w:val="32"/>
          <w:szCs w:val="32"/>
        </w:rPr>
      </w:pPr>
    </w:p>
    <w:p w:rsidR="00F355E0" w:rsidRDefault="00B1160C" w:rsidP="00B1160C">
      <w:pPr>
        <w:rPr>
          <w:b/>
          <w:color w:val="952498" w:themeColor="accent2" w:themeShade="BF"/>
          <w:sz w:val="32"/>
          <w:szCs w:val="32"/>
        </w:rPr>
      </w:pPr>
      <w:r>
        <w:rPr>
          <w:b/>
          <w:color w:val="952498" w:themeColor="accent2" w:themeShade="BF"/>
          <w:sz w:val="32"/>
          <w:szCs w:val="32"/>
        </w:rPr>
        <w:t>-Víte o tom, že v ovoci i v zelenině pokleslo jejich množství za posledních 50 let o více jak jednu polovinu</w:t>
      </w:r>
      <w:r w:rsidR="00F355E0">
        <w:rPr>
          <w:b/>
          <w:color w:val="952498" w:themeColor="accent2" w:themeShade="BF"/>
          <w:sz w:val="32"/>
          <w:szCs w:val="32"/>
        </w:rPr>
        <w:t xml:space="preserve"> </w:t>
      </w:r>
      <w:r w:rsidR="006150B4">
        <w:rPr>
          <w:b/>
          <w:color w:val="952498" w:themeColor="accent2" w:themeShade="BF"/>
          <w:sz w:val="32"/>
          <w:szCs w:val="32"/>
        </w:rPr>
        <w:t>a je potřeba je užívat v podobě</w:t>
      </w:r>
      <w:r w:rsidR="0045505D">
        <w:rPr>
          <w:b/>
          <w:color w:val="952498" w:themeColor="accent2" w:themeShade="BF"/>
          <w:sz w:val="32"/>
          <w:szCs w:val="32"/>
        </w:rPr>
        <w:t xml:space="preserve"> přírodních doplňků stravy a ne chemických</w:t>
      </w:r>
    </w:p>
    <w:p w:rsidR="00F355E0" w:rsidRDefault="00F355E0" w:rsidP="00B1160C">
      <w:pPr>
        <w:rPr>
          <w:b/>
          <w:color w:val="952498" w:themeColor="accent2" w:themeShade="BF"/>
          <w:sz w:val="32"/>
          <w:szCs w:val="32"/>
        </w:rPr>
      </w:pPr>
    </w:p>
    <w:p w:rsidR="00B1160C" w:rsidRDefault="00F355E0" w:rsidP="00B1160C">
      <w:pPr>
        <w:rPr>
          <w:b/>
          <w:color w:val="952498" w:themeColor="accent2" w:themeShade="BF"/>
          <w:sz w:val="32"/>
          <w:szCs w:val="32"/>
        </w:rPr>
      </w:pPr>
      <w:r>
        <w:rPr>
          <w:b/>
          <w:color w:val="952498" w:themeColor="accent2" w:themeShade="BF"/>
          <w:sz w:val="32"/>
          <w:szCs w:val="32"/>
        </w:rPr>
        <w:t>-Víte o tom, že kvůli trvanlivým výrobkům se jich do těla dostane v dnešní době minimum</w:t>
      </w:r>
    </w:p>
    <w:p w:rsidR="0045505D" w:rsidRDefault="0045505D" w:rsidP="00B1160C">
      <w:pPr>
        <w:rPr>
          <w:b/>
          <w:color w:val="952498" w:themeColor="accent2" w:themeShade="BF"/>
          <w:sz w:val="32"/>
          <w:szCs w:val="32"/>
        </w:rPr>
      </w:pPr>
    </w:p>
    <w:p w:rsidR="0045505D" w:rsidRDefault="0045505D" w:rsidP="00B1160C">
      <w:pPr>
        <w:rPr>
          <w:b/>
          <w:color w:val="952498" w:themeColor="accent2" w:themeShade="BF"/>
          <w:sz w:val="32"/>
          <w:szCs w:val="32"/>
        </w:rPr>
      </w:pPr>
      <w:r>
        <w:rPr>
          <w:b/>
          <w:color w:val="952498" w:themeColor="accent2" w:themeShade="BF"/>
          <w:sz w:val="32"/>
          <w:szCs w:val="32"/>
        </w:rPr>
        <w:t xml:space="preserve">-Víte o tom, že některé součásti potravy nejsme vůbec schopni si sami vyrobit a je nutné je </w:t>
      </w:r>
      <w:r w:rsidR="006150B4">
        <w:rPr>
          <w:b/>
          <w:color w:val="952498" w:themeColor="accent2" w:themeShade="BF"/>
          <w:sz w:val="32"/>
          <w:szCs w:val="32"/>
        </w:rPr>
        <w:t xml:space="preserve">přijímat </w:t>
      </w:r>
      <w:r>
        <w:rPr>
          <w:b/>
          <w:color w:val="952498" w:themeColor="accent2" w:themeShade="BF"/>
          <w:sz w:val="32"/>
          <w:szCs w:val="32"/>
        </w:rPr>
        <w:t>v doplňcích</w:t>
      </w:r>
      <w:r w:rsidR="006150B4">
        <w:rPr>
          <w:b/>
          <w:color w:val="952498" w:themeColor="accent2" w:themeShade="BF"/>
          <w:sz w:val="32"/>
          <w:szCs w:val="32"/>
        </w:rPr>
        <w:t>/omega 3MK</w:t>
      </w:r>
      <w:r>
        <w:rPr>
          <w:b/>
          <w:color w:val="952498" w:themeColor="accent2" w:themeShade="BF"/>
          <w:sz w:val="32"/>
          <w:szCs w:val="32"/>
        </w:rPr>
        <w:t xml:space="preserve"> a 6MK/</w:t>
      </w:r>
    </w:p>
    <w:p w:rsidR="0045505D" w:rsidRDefault="0045505D" w:rsidP="00B1160C">
      <w:pPr>
        <w:rPr>
          <w:b/>
          <w:color w:val="952498" w:themeColor="accent2" w:themeShade="BF"/>
          <w:sz w:val="32"/>
          <w:szCs w:val="32"/>
        </w:rPr>
      </w:pPr>
    </w:p>
    <w:p w:rsidR="0045505D" w:rsidRDefault="0045505D" w:rsidP="00B1160C">
      <w:pPr>
        <w:rPr>
          <w:b/>
          <w:color w:val="952498" w:themeColor="accent2" w:themeShade="BF"/>
          <w:sz w:val="32"/>
          <w:szCs w:val="32"/>
        </w:rPr>
      </w:pPr>
      <w:r>
        <w:rPr>
          <w:b/>
          <w:color w:val="952498" w:themeColor="accent2" w:themeShade="BF"/>
          <w:sz w:val="32"/>
          <w:szCs w:val="32"/>
        </w:rPr>
        <w:t>-Víte o tom, že</w:t>
      </w:r>
      <w:r w:rsidR="006150B4">
        <w:rPr>
          <w:b/>
          <w:color w:val="952498" w:themeColor="accent2" w:themeShade="BF"/>
          <w:sz w:val="32"/>
          <w:szCs w:val="32"/>
        </w:rPr>
        <w:t xml:space="preserve"> jsou potřeba ve stravě</w:t>
      </w:r>
      <w:r>
        <w:rPr>
          <w:b/>
          <w:color w:val="952498" w:themeColor="accent2" w:themeShade="BF"/>
          <w:sz w:val="32"/>
          <w:szCs w:val="32"/>
        </w:rPr>
        <w:t xml:space="preserve"> </w:t>
      </w:r>
      <w:r w:rsidR="006150B4">
        <w:rPr>
          <w:b/>
          <w:color w:val="952498" w:themeColor="accent2" w:themeShade="BF"/>
          <w:sz w:val="32"/>
          <w:szCs w:val="32"/>
        </w:rPr>
        <w:t xml:space="preserve">i </w:t>
      </w:r>
      <w:r>
        <w:rPr>
          <w:b/>
          <w:color w:val="952498" w:themeColor="accent2" w:themeShade="BF"/>
          <w:sz w:val="32"/>
          <w:szCs w:val="32"/>
        </w:rPr>
        <w:t xml:space="preserve">probiotické a </w:t>
      </w:r>
      <w:proofErr w:type="spellStart"/>
      <w:r>
        <w:rPr>
          <w:b/>
          <w:color w:val="952498" w:themeColor="accent2" w:themeShade="BF"/>
          <w:sz w:val="32"/>
          <w:szCs w:val="32"/>
        </w:rPr>
        <w:t>prebiotické</w:t>
      </w:r>
      <w:proofErr w:type="spellEnd"/>
      <w:r>
        <w:rPr>
          <w:b/>
          <w:color w:val="952498" w:themeColor="accent2" w:themeShade="BF"/>
          <w:sz w:val="32"/>
          <w:szCs w:val="32"/>
        </w:rPr>
        <w:t xml:space="preserve"> potraviny, což jsou funkční potraviny pro zdravá střeva, čistí je a správně osídlují</w:t>
      </w:r>
    </w:p>
    <w:p w:rsidR="00F355E0" w:rsidRDefault="00F355E0" w:rsidP="00B1160C">
      <w:pPr>
        <w:rPr>
          <w:b/>
          <w:color w:val="952498" w:themeColor="accent2" w:themeShade="BF"/>
          <w:sz w:val="32"/>
          <w:szCs w:val="32"/>
        </w:rPr>
      </w:pPr>
    </w:p>
    <w:p w:rsidR="00F355E0" w:rsidRDefault="00F355E0" w:rsidP="00B1160C">
      <w:pPr>
        <w:rPr>
          <w:b/>
          <w:color w:val="952498" w:themeColor="accent2" w:themeShade="BF"/>
          <w:sz w:val="32"/>
          <w:szCs w:val="32"/>
        </w:rPr>
      </w:pPr>
      <w:r>
        <w:rPr>
          <w:b/>
          <w:color w:val="952498" w:themeColor="accent2" w:themeShade="BF"/>
          <w:sz w:val="32"/>
          <w:szCs w:val="32"/>
        </w:rPr>
        <w:t xml:space="preserve">-Víte o tom, že nejen alternativa, ale i někteří lékaři jako </w:t>
      </w:r>
      <w:proofErr w:type="gramStart"/>
      <w:r>
        <w:rPr>
          <w:b/>
          <w:color w:val="952498" w:themeColor="accent2" w:themeShade="BF"/>
          <w:sz w:val="32"/>
          <w:szCs w:val="32"/>
        </w:rPr>
        <w:t>byl</w:t>
      </w:r>
      <w:proofErr w:type="gramEnd"/>
      <w:r>
        <w:rPr>
          <w:b/>
          <w:color w:val="952498" w:themeColor="accent2" w:themeShade="BF"/>
          <w:sz w:val="32"/>
          <w:szCs w:val="32"/>
        </w:rPr>
        <w:t xml:space="preserve"> MUDr. Karel Erben </w:t>
      </w:r>
      <w:proofErr w:type="gramStart"/>
      <w:r>
        <w:rPr>
          <w:b/>
          <w:color w:val="952498" w:themeColor="accent2" w:themeShade="BF"/>
          <w:sz w:val="32"/>
          <w:szCs w:val="32"/>
        </w:rPr>
        <w:t>potvrzují</w:t>
      </w:r>
      <w:proofErr w:type="gramEnd"/>
      <w:r w:rsidR="006150B4">
        <w:rPr>
          <w:b/>
          <w:color w:val="952498" w:themeColor="accent2" w:themeShade="BF"/>
          <w:sz w:val="32"/>
          <w:szCs w:val="32"/>
        </w:rPr>
        <w:t>, že</w:t>
      </w:r>
      <w:r>
        <w:rPr>
          <w:b/>
          <w:color w:val="952498" w:themeColor="accent2" w:themeShade="BF"/>
          <w:sz w:val="32"/>
          <w:szCs w:val="32"/>
        </w:rPr>
        <w:t xml:space="preserve"> nedostatek</w:t>
      </w:r>
      <w:r w:rsidR="006150B4">
        <w:rPr>
          <w:b/>
          <w:color w:val="952498" w:themeColor="accent2" w:themeShade="BF"/>
          <w:sz w:val="32"/>
          <w:szCs w:val="32"/>
        </w:rPr>
        <w:t xml:space="preserve"> těchto věcí</w:t>
      </w:r>
      <w:r>
        <w:rPr>
          <w:b/>
          <w:color w:val="952498" w:themeColor="accent2" w:themeShade="BF"/>
          <w:sz w:val="32"/>
          <w:szCs w:val="32"/>
        </w:rPr>
        <w:t xml:space="preserve"> je za příčinou </w:t>
      </w:r>
      <w:r w:rsidR="0045505D">
        <w:rPr>
          <w:b/>
          <w:color w:val="952498" w:themeColor="accent2" w:themeShade="BF"/>
          <w:sz w:val="32"/>
          <w:szCs w:val="32"/>
        </w:rPr>
        <w:t xml:space="preserve">spousta </w:t>
      </w:r>
      <w:r>
        <w:rPr>
          <w:b/>
          <w:color w:val="952498" w:themeColor="accent2" w:themeShade="BF"/>
          <w:sz w:val="32"/>
          <w:szCs w:val="32"/>
        </w:rPr>
        <w:t>chronických nemocí</w:t>
      </w:r>
    </w:p>
    <w:p w:rsidR="006150B4" w:rsidRDefault="006150B4" w:rsidP="00B1160C">
      <w:pPr>
        <w:rPr>
          <w:b/>
          <w:color w:val="952498" w:themeColor="accent2" w:themeShade="BF"/>
          <w:sz w:val="32"/>
          <w:szCs w:val="32"/>
        </w:rPr>
      </w:pPr>
    </w:p>
    <w:p w:rsidR="006150B4" w:rsidRPr="006150B4" w:rsidRDefault="006150B4" w:rsidP="00B1160C">
      <w:pPr>
        <w:rPr>
          <w:b/>
          <w:color w:val="0070C0"/>
          <w:sz w:val="36"/>
          <w:szCs w:val="36"/>
        </w:rPr>
      </w:pPr>
      <w:r w:rsidRPr="006150B4">
        <w:rPr>
          <w:b/>
          <w:color w:val="1A4BC7" w:themeColor="accent4" w:themeShade="BF"/>
          <w:sz w:val="36"/>
          <w:szCs w:val="36"/>
        </w:rPr>
        <w:t xml:space="preserve">Simona </w:t>
      </w:r>
      <w:proofErr w:type="spellStart"/>
      <w:r w:rsidRPr="006150B4">
        <w:rPr>
          <w:b/>
          <w:color w:val="1A4BC7" w:themeColor="accent4" w:themeShade="BF"/>
          <w:sz w:val="36"/>
          <w:szCs w:val="36"/>
        </w:rPr>
        <w:t>Mateičková</w:t>
      </w:r>
      <w:proofErr w:type="spellEnd"/>
      <w:r w:rsidRPr="006150B4">
        <w:rPr>
          <w:b/>
          <w:color w:val="1A4BC7" w:themeColor="accent4" w:themeShade="BF"/>
          <w:sz w:val="36"/>
          <w:szCs w:val="36"/>
        </w:rPr>
        <w:t xml:space="preserve"> </w:t>
      </w:r>
      <w:hyperlink r:id="rId4" w:history="1">
        <w:r w:rsidRPr="006150B4">
          <w:rPr>
            <w:rStyle w:val="Hypertextovodkaz"/>
            <w:b/>
            <w:color w:val="FFFFFF" w:themeColor="background1"/>
            <w:sz w:val="36"/>
            <w:szCs w:val="36"/>
            <w:highlight w:val="blue"/>
          </w:rPr>
          <w:t>s.mateickova@seznam.cz</w:t>
        </w:r>
      </w:hyperlink>
      <w:r w:rsidRPr="006150B4">
        <w:rPr>
          <w:b/>
          <w:color w:val="FFFFFF" w:themeColor="background1"/>
          <w:sz w:val="36"/>
          <w:szCs w:val="36"/>
        </w:rPr>
        <w:t xml:space="preserve">  </w:t>
      </w:r>
      <w:r w:rsidRPr="006150B4">
        <w:rPr>
          <w:b/>
          <w:color w:val="0070C0"/>
          <w:sz w:val="36"/>
          <w:szCs w:val="36"/>
        </w:rPr>
        <w:t>774 900 864</w:t>
      </w:r>
    </w:p>
    <w:p w:rsidR="00F355E0" w:rsidRPr="006150B4" w:rsidRDefault="006150B4" w:rsidP="00B1160C">
      <w:pPr>
        <w:rPr>
          <w:b/>
          <w:color w:val="1A4BC7" w:themeColor="accent4" w:themeShade="BF"/>
          <w:sz w:val="32"/>
          <w:szCs w:val="32"/>
        </w:rPr>
      </w:pPr>
      <w:r w:rsidRPr="006150B4">
        <w:rPr>
          <w:b/>
          <w:color w:val="1A4BC7" w:themeColor="accent4" w:themeShade="BF"/>
          <w:sz w:val="32"/>
          <w:szCs w:val="32"/>
        </w:rPr>
        <w:t>zdravotní sestra, výživový poradce</w:t>
      </w:r>
      <w:r>
        <w:rPr>
          <w:b/>
          <w:color w:val="1A4BC7" w:themeColor="accent4" w:themeShade="BF"/>
          <w:sz w:val="32"/>
          <w:szCs w:val="32"/>
        </w:rPr>
        <w:t xml:space="preserve">, měření </w:t>
      </w:r>
      <w:bookmarkStart w:id="0" w:name="_GoBack"/>
      <w:bookmarkEnd w:id="0"/>
      <w:proofErr w:type="spellStart"/>
      <w:r>
        <w:rPr>
          <w:b/>
          <w:color w:val="1A4BC7" w:themeColor="accent4" w:themeShade="BF"/>
          <w:sz w:val="32"/>
          <w:szCs w:val="32"/>
        </w:rPr>
        <w:t>Quantum</w:t>
      </w:r>
      <w:proofErr w:type="spellEnd"/>
      <w:r>
        <w:rPr>
          <w:b/>
          <w:color w:val="1A4BC7" w:themeColor="accent4" w:themeShade="BF"/>
          <w:sz w:val="32"/>
          <w:szCs w:val="32"/>
        </w:rPr>
        <w:t xml:space="preserve">, poradenství ohledně prevence, </w:t>
      </w:r>
      <w:r w:rsidRPr="006150B4">
        <w:rPr>
          <w:b/>
          <w:color w:val="1A4BC7" w:themeColor="accent4" w:themeShade="BF"/>
          <w:sz w:val="32"/>
          <w:szCs w:val="32"/>
        </w:rPr>
        <w:t xml:space="preserve">nezávislý konzultant společnosti </w:t>
      </w:r>
      <w:proofErr w:type="spellStart"/>
      <w:r w:rsidRPr="006150B4">
        <w:rPr>
          <w:b/>
          <w:color w:val="1A4BC7" w:themeColor="accent4" w:themeShade="BF"/>
          <w:sz w:val="32"/>
          <w:szCs w:val="32"/>
        </w:rPr>
        <w:t>Finclub</w:t>
      </w:r>
      <w:proofErr w:type="spellEnd"/>
      <w:r w:rsidRPr="006150B4">
        <w:rPr>
          <w:b/>
          <w:color w:val="1A4BC7" w:themeColor="accent4" w:themeShade="BF"/>
          <w:sz w:val="32"/>
          <w:szCs w:val="32"/>
        </w:rPr>
        <w:t xml:space="preserve"> a.s.</w:t>
      </w:r>
    </w:p>
    <w:sectPr w:rsidR="00F355E0" w:rsidRPr="006150B4" w:rsidSect="00B1160C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F2"/>
    <w:rsid w:val="002216F2"/>
    <w:rsid w:val="003A7C9E"/>
    <w:rsid w:val="0045505D"/>
    <w:rsid w:val="006150B4"/>
    <w:rsid w:val="00B1160C"/>
    <w:rsid w:val="00E91E9B"/>
    <w:rsid w:val="00F3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15604-0538-4432-8278-D7BAF49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A7C9E"/>
    <w:rPr>
      <w:i/>
      <w:iCs/>
    </w:rPr>
  </w:style>
  <w:style w:type="character" w:styleId="Siln">
    <w:name w:val="Strong"/>
    <w:basedOn w:val="Standardnpsmoodstavce"/>
    <w:uiPriority w:val="22"/>
    <w:qFormat/>
    <w:rsid w:val="003A7C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C9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150B4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mateickova@seznam.cz" TargetMode="External"/></Relationships>
</file>

<file path=word/theme/theme1.xml><?xml version="1.0" encoding="utf-8"?>
<a:theme xmlns:a="http://schemas.openxmlformats.org/drawingml/2006/main" name="Motiv Office">
  <a:themeElements>
    <a:clrScheme name="Červeno-fialová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2</cp:revision>
  <cp:lastPrinted>2024-09-18T11:57:00Z</cp:lastPrinted>
  <dcterms:created xsi:type="dcterms:W3CDTF">2024-09-23T14:07:00Z</dcterms:created>
  <dcterms:modified xsi:type="dcterms:W3CDTF">2024-09-23T14:07:00Z</dcterms:modified>
</cp:coreProperties>
</file>